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653dc8469482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МИНИСТЕРСТ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5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ПРИКАЗ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6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423" w:right="121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0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5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12.02.201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0001201502120032);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5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12.02.201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0001201602120008);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www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ov.r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27.07.201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0001201707270051).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5.2.41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Федерац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остановл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т.2923;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ст.4386;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т.4702;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ст.126;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т.582;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т.3776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т.4377;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.5096),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Утверди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4744" w:right="94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sectPr>
          <w:type w:val="continuous"/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69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67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24480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44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399" w:right="119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0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1512"/>
        <w:spacing w:before="0" w:after="0" w:lineRule="auto" w:line="240"/>
      </w:pPr>
      <w:r>
        <mc:AlternateContent>
          <mc:Choice Requires="wps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5605145</wp:posOffset>
                </wp:positionH>
                <wp:positionV relativeFrom="paragraph">
                  <wp:posOffset>519218</wp:posOffset>
                </wp:positionV>
                <wp:extent cx="85725" cy="21970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670519de8d6418b"/>
                        <a:stretch/>
                      </pic:blipFill>
                      <pic:spPr>
                        <a:xfrm rot="0">
                          <a:ext cx="85725" cy="21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Стандарт)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34" w:left="99" w:right="1026"/>
        <w:spacing w:before="0" w:after="0" w:lineRule="auto" w:line="240"/>
      </w:pPr>
      <w:r>
        <mc:AlternateContent>
          <mc:Choice Requires="wps">
            <w:drawing>
              <wp:anchor allowOverlap="1" layoutInCell="0" relativeHeight="611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-84412</wp:posOffset>
                </wp:positionV>
                <wp:extent cx="85089" cy="21907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8ff93cf013d94d9d"/>
                        <a:stretch/>
                      </pic:blipFill>
                      <pic:spPr>
                        <a:xfrm rot="0">
                          <a:ext cx="85089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(Собр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т.7598;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т.2326;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т.2878;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ст.3462;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т.4036;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6165;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ст.562,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т.566;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.2289;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ст.2769;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т.2933;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т.3388;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4257,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ст.4263).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44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(Сноска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я:к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соотношен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ошений;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75"/>
        <w:spacing w:before="0" w:after="0" w:lineRule="auto" w:line="239"/>
      </w:pPr>
      <w:r>
        <mc:AlternateContent>
          <mc:Choice Requires="wps">
            <w:drawing>
              <wp:anchor allowOverlap="1" layoutInCell="0" relativeHeight="1885" locked="0" simplePos="0" distL="0" distT="0" distR="0" distB="0" behindDoc="1">
                <wp:simplePos x="0" y="0"/>
                <wp:positionH relativeFrom="page">
                  <wp:posOffset>3856990</wp:posOffset>
                </wp:positionH>
                <wp:positionV relativeFrom="paragraph">
                  <wp:posOffset>1395010</wp:posOffset>
                </wp:positionV>
                <wp:extent cx="96520" cy="219075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5a85b3d864244c06"/>
                        <a:stretch/>
                      </pic:blipFill>
                      <pic:spPr>
                        <a:xfrm rot="0">
                          <a:ext cx="9652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кадров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ям.Тр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ограничен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значимо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пешной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11" w:left="99" w:right="1245"/>
        <w:spacing w:before="0" w:after="0" w:lineRule="auto" w:line="237"/>
      </w:pPr>
      <w:r>
        <mc:AlternateContent>
          <mc:Choice Requires="wps">
            <w:drawing>
              <wp:anchor allowOverlap="1" layoutInCell="0" relativeHeight="286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-83650</wp:posOffset>
                </wp:positionV>
                <wp:extent cx="95885" cy="219075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aaa69ef4c3344498"/>
                        <a:stretch/>
                      </pic:blipFill>
                      <pic:spPr>
                        <a:xfrm rot="0">
                          <a:ext cx="95885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85"/>
        <w:spacing w:before="0" w:after="0" w:lineRule="auto" w:line="240"/>
      </w:pPr>
      <w:r>
        <mc:AlternateContent>
          <mc:Choice Requires="wps">
            <w:drawing>
              <wp:anchor allowOverlap="1" layoutInCell="0" relativeHeight="613" locked="0" simplePos="0" distL="0" distT="0" distR="0" distB="0" behindDoc="1">
                <wp:simplePos x="0" y="0"/>
                <wp:positionH relativeFrom="page">
                  <wp:posOffset>3928745</wp:posOffset>
                </wp:positionH>
                <wp:positionV relativeFrom="paragraph">
                  <wp:posOffset>518964</wp:posOffset>
                </wp:positionV>
                <wp:extent cx="105409" cy="219709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4b4faf43b05b4484"/>
                        <a:stretch/>
                      </pic:blipFill>
                      <pic:spPr>
                        <a:xfrm rot="0">
                          <a:ext cx="105409" cy="21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освоивших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независимо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11" w:left="99" w:right="980"/>
        <w:spacing w:before="0" w:after="0" w:lineRule="auto" w:line="239"/>
      </w:pPr>
      <w:r>
        <mc:AlternateContent>
          <mc:Choice Requires="wps">
            <w:drawing>
              <wp:anchor allowOverlap="1" layoutInCell="0" relativeHeight="615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-84412</wp:posOffset>
                </wp:positionV>
                <wp:extent cx="95885" cy="219709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80c780a820314210"/>
                        <a:stretch/>
                      </pic:blipFill>
                      <pic:spPr>
                        <a:xfrm rot="0">
                          <a:ext cx="95885" cy="21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т.7598;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т.2326;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т.2878;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3462;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ст.4036;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ст.6165;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т.562,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ст.566;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т.2289;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т.2769;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2933;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ст.3388;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ст.4257,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ст.4263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(Сноска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)Среднее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чено:в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-заоч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езависимо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еличива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5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11" w:left="99" w:right="1245"/>
        <w:spacing w:before="0" w:after="0" w:lineRule="auto" w:line="237"/>
      </w:pPr>
      <w:r>
        <mc:AlternateContent>
          <mc:Choice Requires="wps">
            <w:drawing>
              <wp:anchor allowOverlap="1" layoutInCell="0" relativeHeight="1859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-84920</wp:posOffset>
                </wp:positionV>
                <wp:extent cx="95885" cy="219710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f94081e5b44c4d7d"/>
                        <a:stretch/>
                      </pic:blipFill>
                      <pic:spPr>
                        <a:xfrm rot="0">
                          <a:ext cx="95885" cy="21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зработан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ся;единства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сии;равных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зования;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1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обязатель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входящ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одящих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1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9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ансиров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Методолог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мно-деятель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т:форм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5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4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для:разработ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8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змерител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риалов;орган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незави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7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зработки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ансового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ипаль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надзора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облюден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4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итоговой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)построе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5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жб;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подготов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повышения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8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портрет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):любящ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народ,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дьбе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целенаправл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познающ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творчества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ира;мот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ость;осознаю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равопорядо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спешно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ть;осо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танавли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мы:лично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еленаправл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жличностн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тановок,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ичностные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антик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дметным,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ивные),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редмета,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ключев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риотизм,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прошлое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символов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флаг,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гимн);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члена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правопорядок,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националь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защите;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практики,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2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тигать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нофобии,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лигиоз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изнакам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негативным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младш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взрослы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8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6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амообразо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прерывно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ешной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1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отношен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алкоголя,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аркотиков;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5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оказыв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1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1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ся:спо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(включая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9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-быт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ориентировк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двигаться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я;способность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нциации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сстройств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ра:формиров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отработан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взаимодействия;знан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почтен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пешные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8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озиции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эффект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роблем;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познания;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4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типов,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6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ИКТ)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облюден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иены,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9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тегию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языковыми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адекв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8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3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Метапред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9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ся:вл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шибок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4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спектра:спо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сопровожд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ора;овл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эффект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сопровождающ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тора;овл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сопровождающ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тьютора;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ора;овл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кватно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тора;овл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имволич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ора;спо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опроса;спо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8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вливаются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одготов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сматрива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егриров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5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основе.Пр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пешного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4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человеч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гражданской,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ь:сформирован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свободно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ы;включен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-языковое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том;сформиров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следию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сокровищам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бодное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ета;сформиров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гвис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единиц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жанров.Пр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0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практике;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0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скрытой,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тепен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3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спектов,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жанров;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5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произвед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1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8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1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выявлять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1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нрово-родовой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мания;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слабовидящ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брайлев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ся:сформиров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лантов),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письм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6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спектра:овл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фразеологии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кета;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иобрет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выразить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ицию.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ык"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3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знания;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1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8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9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терпретац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1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лингвист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жанровой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принадле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текстов;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8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ксперим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онятий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дожеств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4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омплексного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дожеств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тиле;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театр,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зыка);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4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ритики.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5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6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:сформирован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свободно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ы;включен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-языковое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осителю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языковым,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том;сформиров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тойчивого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чтению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сокровищам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бодное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зможност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гвис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отношении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нров.П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рактике;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3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речевой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жличност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вободного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гвис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(фонет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морфе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словообр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лексиче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морфологиче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таксич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очетания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языке;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расширен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вободного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орфоэ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лексич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орфограф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письм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4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диалога;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2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моидентифи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1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дожеств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6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Иностранные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иностран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иноязы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пешной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межк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6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ны/стран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специфике;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ны/стран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9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озволяющего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16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0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иностран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пороговый,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2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расшире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6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9.2-9.5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-9.7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ь:сф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ренче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и;понимание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многообраз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няющем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глобальном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мире;сформиров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теза,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сопоставлять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обобщат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анализировать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формацию: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факты,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ков;влад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многообразии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специфике,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глобал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комплексом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8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7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4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сциплин,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4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енталь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8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Обществоз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тегрирова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аппаратом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5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выявлять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иерар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2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тенденци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зможных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перспект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глобал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0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3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6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объясне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афии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1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важнейших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проблем;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8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комплексных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зяйства,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амике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129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объектами,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карты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выявлен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6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терпрета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ъяснен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разнообра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даптац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8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пектах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афии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4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омплекса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ографич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исциплин,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3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вычленения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жнейш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1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пространства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иерар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территор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простейшего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4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торий;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1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первичны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разнообра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проблем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ограф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тойчивому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Экономи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7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9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сформирова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твенност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относитель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лом;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6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Интернет;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еночные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ализиров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реобразовыв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зрабаты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исциплинарной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родавц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мщика,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ботодат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самоопред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ошений;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8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8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8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номики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рыноч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кроэ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1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понятии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0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ышле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нтикор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ндартов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1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головного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7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50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0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стоятельного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8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01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ократиче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2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арбитражном,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головном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именяе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свобод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анизмы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лиц;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18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пецифи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юрид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1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актов.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тегрирован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мире"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4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обществоз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рологии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пр.;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6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гляда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рошлого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тоящего;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2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толер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9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широкого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конкретн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тоящего;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рных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протекавших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интерпретац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рошло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глобаль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6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терпрета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ь:сформирован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я;сформированнос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бщеч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ловеческой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версаль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воляющем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я;сформированно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Интернет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отражать: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илизации,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2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жнейш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зволяю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описы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аксиом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3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оказательств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степе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сформирова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ономерностях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нтарной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вероятнос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слабовидящ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льефн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Л.Бр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рельеф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изображ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построен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помощью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ефные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координат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Драфтсм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флот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двига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двигат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нсорных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персональные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доказательств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аксиом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3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доказывать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3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моделировать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построен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интерпрет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зависимо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вероятност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вероятности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6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лгоритмов;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таблиц;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тладки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компьюте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9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моделях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йшей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юдению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Интернет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9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алгоритма,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обработки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поиска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ртировки;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кции;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9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выбранной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жнейш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дискрет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ростейш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тенденци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разработки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надежного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6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редствах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опытом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построен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омпьютерн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статист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помощью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6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заимозависимо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ю;сформи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ю;сформирован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аблюдае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гозора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новополагающими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номерностя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теориями;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символико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6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ике: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экспериме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обрабаты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ависимо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объясня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делать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выводы;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природе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ринятия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05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льефн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-точечной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Л.Бр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бовидящ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4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2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объясня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объяснять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6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выдвигать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периментал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9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экспериментов,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8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нозиров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Химия"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гозора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новополагающими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ятиями,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рностями;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символико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1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экспериме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батывать,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ясня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делать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выводы;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8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3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03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химиче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1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слабовидящ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льефн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Л.Бр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йля.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Химия"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объясня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химиче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химич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экспериментов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облюден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8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нозиров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производ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тв."Биолог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гозора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6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новополагающими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ровневой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эволю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пользование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символи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дений;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периментов,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нтарные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глобаль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проблем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7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объяснять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4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выдвигать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овополаг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глобаль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биосфер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проверя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эксперименталь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периментов,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1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соблюден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интегрирован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наиболее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эволю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ироде,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технологий;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объяснен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рироде,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пользования,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выполнен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отреби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амира,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кромира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ромира;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блюден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вопросам,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источники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вязь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итериев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1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звезд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аблюда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новополагающими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символи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5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трономии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ейшем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ьзовании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пространства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ь:сформирован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рисков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чрезвы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хноген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тойчивость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пострад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активного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6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поддержан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остью;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работоспособ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0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спорта,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игров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слабовидящ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осязат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;сформирова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флот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офилак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двигатель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двигат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нсорных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;овладение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оровья,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мственной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тв;овл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работоспособ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ти;овладен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двига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спорта,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игров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тойч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-общество-пр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6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4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энерг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опасности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жизни;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1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6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доровьем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1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жизнед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вышающ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защищен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внешн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гроз,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влиян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91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защиту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гроз;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9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террори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39" w:right="165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благопо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0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6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факторов,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т.д.);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6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3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предвидеть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чрезвы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7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практике,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звыч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7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жбы: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жбы,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отношен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порядок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подготовка;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ребыван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пострад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ложных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инфекционн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ся;общеоб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имеющ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оопреде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ся.Ре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мировоз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ановок,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познав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5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иобрет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7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епреры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тавляющими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(разреш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мобил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рамках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несколь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й).Ре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выполнен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:сформирован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я;способность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ости;сформирова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нескол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областей;способнос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постановки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рирования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презен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завершен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кторс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женерного.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0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тников,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9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итоговая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чавшим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воивш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0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2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выбрать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которым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итоговая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тоговой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3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соблюден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ормативов.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11" w:left="99" w:right="973"/>
        <w:spacing w:before="0" w:after="0" w:lineRule="auto" w:line="239"/>
      </w:pPr>
      <w:r>
        <mc:AlternateContent>
          <mc:Choice Requires="wps">
            <w:drawing>
              <wp:anchor allowOverlap="1" layoutInCell="0" relativeHeight="1238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-84412</wp:posOffset>
                </wp:positionV>
                <wp:extent cx="95885" cy="219075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f65cae08e8384a36"/>
                        <a:stretch/>
                      </pic:blipFill>
                      <pic:spPr>
                        <a:xfrm rot="0">
                          <a:ext cx="95885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филолог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доброволь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9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ый.Цел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5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ы.Содержатель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)программу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)программу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валидами.Орг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1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0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аккред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Стандартом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9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5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)Обязат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ествляющих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аккреди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)Обязат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60%,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9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атриваются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рные;вн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Разработан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(ые)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план(ы)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9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8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нциации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5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1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изированные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5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андарта,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являться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разработки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Стандарта.С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андарта,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ожностям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конкрет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работников,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закреплять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бъект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ентария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3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2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омплексный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позволяющ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9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6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наблюден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итоговой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3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итериев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носимым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8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ы;повыш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ико-ориентиров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ормирование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зентации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ивать:разв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нанию,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жличност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ся;повыш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компетен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ости;созд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тов;формирован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формы),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тата;прак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ов;возможность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навыков,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полаган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троля;под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3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Стандарта;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ктеристик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1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6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довательской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9" w:right="101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0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пешности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вий.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3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каждой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темы.Рабо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0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5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8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остроена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олидарность,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ровье,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традиционные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сство,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ивать:д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тандарта;фор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аходится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ктера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дпочтений.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9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9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аждому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6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8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8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8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6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равилам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6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3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-нравствен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ю)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5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4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комплексного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сопровожд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коррекцию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валидов,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ебностями,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овлетво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ограничен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категор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4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инвали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сопровожд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4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ограничен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збарьерной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соблюден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ьзовании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ержат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бностями,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инвалидами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враля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иятий,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алистов;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комплексного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сопровожд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поддержки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нвалидов;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77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ебностями,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валидами.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8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1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несколь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реподав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авливают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занятий,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11" w:left="99" w:right="1245"/>
        <w:spacing w:before="0" w:after="0" w:lineRule="auto" w:line="240"/>
      </w:pPr>
      <w:r>
        <mc:AlternateContent>
          <mc:Choice Requires="wps">
            <w:drawing>
              <wp:anchor allowOverlap="1" layoutInCell="0" relativeHeight="2001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-85301</wp:posOffset>
                </wp:positionV>
                <wp:extent cx="95885" cy="219710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3c2bfbb98a394a97"/>
                        <a:stretch/>
                      </pic:blipFill>
                      <pic:spPr>
                        <a:xfrm rot="0">
                          <a:ext cx="95885" cy="21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ю.Учебный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5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т:Аб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11" w:left="99" w:right="919"/>
        <w:spacing w:before="0" w:after="0" w:lineRule="auto" w:line="239"/>
      </w:pPr>
      <w:r>
        <mc:AlternateContent>
          <mc:Choice Requires="wps">
            <w:drawing>
              <wp:anchor allowOverlap="1" layoutInCell="0" relativeHeight="116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-83650</wp:posOffset>
                </wp:positionV>
                <wp:extent cx="95885" cy="219075"/>
                <wp:effectExtent l="0" t="0" r="0" b="0"/>
                <wp:wrapNone/>
                <wp:docPr id="19" name="drawingObject19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Picture 20"/>
                        <pic:cNvPicPr/>
                      </pic:nvPicPr>
                      <pic:blipFill>
                        <a:blip r:embed="R708b2ca2fda24cfb"/>
                        <a:stretch/>
                      </pic:blipFill>
                      <pic:spPr>
                        <a:xfrm rot="0">
                          <a:ext cx="95885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2170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атрива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бязател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0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5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Абзацы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двенадцатый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абзаца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дцатым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39" w:left="339" w:right="134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остранные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7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язык"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ровни).Пр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ты:"И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Геог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афия"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Экономи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);"Пр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Обществознан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ире"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1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);"А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омия"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4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3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Абзацы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двадцать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абзацами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6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8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Экология"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овень).В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(напр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69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)предост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базовом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тегрирован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тарный,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да.Уч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офиля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9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11(12)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настоящим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Стандарто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ия".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8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(кроме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3(4)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смотрено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ого(ы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4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ость.План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5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18.3.3.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мы.Сист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бъекта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кадровы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финансов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х;обоснован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25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(дорож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7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адровые,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24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рытость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вителей)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ся.пре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детьми,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собностей,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овлетвор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имодействия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здравоо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анятости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ешного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сийс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эффективной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ками;выпол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аимод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9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р.;развит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выбора;формиров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природо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7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)обновле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(законн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бъекта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и;эфф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ководящих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4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)эффективно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ансир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(Абзац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5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92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водящими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лификации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ководящих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9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)непрерывно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ководящих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Уровень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квали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каждой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квалиф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)Соответ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редъявля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лификац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категориям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компетент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я;сформированность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зитивн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вость.Аб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пешного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я:о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пешной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амомот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помощью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;разр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териалы,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ыбирать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етодиче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ыявлять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чностные,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потребности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нвалидов);орган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агности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торинга,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рпретац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тижений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электронными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очтой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3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созданы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8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аимод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7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организаций,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9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методолог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личностного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ий;повыш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эффект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да;выя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зможност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доровья.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1578)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6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ы:обе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среднего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тандарта;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обязател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)отраж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тивы,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ограничен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0" locked="0" simplePos="0" distL="0" distT="0" distR="0" distB="0" behindDoc="1">
                <wp:simplePos x="0" y="0"/>
                <wp:positionH relativeFrom="page">
                  <wp:posOffset>5861050</wp:posOffset>
                </wp:positionH>
                <wp:positionV relativeFrom="paragraph">
                  <wp:posOffset>169206</wp:posOffset>
                </wp:positionV>
                <wp:extent cx="105409" cy="219075"/>
                <wp:effectExtent l="0" t="0" r="0" b="0"/>
                <wp:wrapNone/>
                <wp:docPr id="21" name="drawingObject21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Picture 22"/>
                        <pic:cNvPicPr/>
                      </pic:nvPicPr>
                      <pic:blipFill>
                        <a:blip r:embed="R78c468e976f240f0"/>
                        <a:stretch/>
                      </pic:blipFill>
                      <pic:spPr>
                        <a:xfrm rot="0">
                          <a:ext cx="105409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(для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25" w:left="99" w:right="980"/>
        <w:spacing w:before="0" w:after="0" w:lineRule="auto" w:line="239"/>
      </w:pPr>
      <w:r>
        <mc:AlternateContent>
          <mc:Choice Requires="wps">
            <w:drawing>
              <wp:anchor allowOverlap="1" layoutInCell="0" relativeHeight="256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-83649</wp:posOffset>
                </wp:positionV>
                <wp:extent cx="105410" cy="219075"/>
                <wp:effectExtent l="0" t="0" r="0" b="0"/>
                <wp:wrapNone/>
                <wp:docPr id="23" name="drawingObject2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Picture 24"/>
                        <pic:cNvPicPr/>
                      </pic:nvPicPr>
                      <pic:blipFill>
                        <a:blip r:embed="R80fb8edd1f354d1a"/>
                        <a:stretch/>
                      </pic:blipFill>
                      <pic:spPr>
                        <a:xfrm rot="0">
                          <a:ext cx="10541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(Собр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т.7598;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т.2326;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т.2878;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3462;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4036;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ст.6165;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т.562,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ст.566;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т.2289;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т.2769;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2933;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ст.3388;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ст.4257,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ст.4263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(Сноска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51" w:left="99" w:right="954"/>
        <w:spacing w:before="0" w:after="0" w:lineRule="auto" w:line="239"/>
      </w:pPr>
      <w:r>
        <mc:AlternateContent>
          <mc:Choice Requires="wps">
            <w:drawing>
              <wp:anchor allowOverlap="1" layoutInCell="0" relativeHeight="1092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-84793</wp:posOffset>
                </wp:positionV>
                <wp:extent cx="95885" cy="219709"/>
                <wp:effectExtent l="0" t="0" r="0" b="0"/>
                <wp:wrapNone/>
                <wp:docPr id="25" name="drawingObject25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Picture 26"/>
                        <pic:cNvPicPr/>
                      </pic:nvPicPr>
                      <pic:blipFill>
                        <a:blip r:embed="R052b60f0628f4cef"/>
                        <a:stretch/>
                      </pic:blipFill>
                      <pic:spPr>
                        <a:xfrm rot="0">
                          <a:ext cx="95885" cy="21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февраля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51" w:left="99" w:right="954"/>
        <w:spacing w:before="0" w:after="0" w:lineRule="auto" w:line="239"/>
      </w:pPr>
      <w:r>
        <mc:AlternateContent>
          <mc:Choice Requires="wps">
            <w:drawing>
              <wp:anchor allowOverlap="1" layoutInCell="0" relativeHeight="1301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-84666</wp:posOffset>
                </wp:positionV>
                <wp:extent cx="95885" cy="219709"/>
                <wp:effectExtent l="0" t="0" r="0" b="0"/>
                <wp:wrapNone/>
                <wp:docPr id="27" name="drawingObject2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Picture 28"/>
                        <pic:cNvPicPr/>
                      </pic:nvPicPr>
                      <pic:blipFill>
                        <a:blip r:embed="R5c0d6c5a4dd643a3"/>
                        <a:stretch/>
                      </pic:blipFill>
                      <pic:spPr>
                        <a:xfrm rot="0">
                          <a:ext cx="95885" cy="21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25" w:left="99" w:right="954"/>
        <w:spacing w:before="0" w:after="0" w:lineRule="auto" w:line="239"/>
      </w:pPr>
      <w:r>
        <mc:AlternateContent>
          <mc:Choice Requires="wps">
            <w:drawing>
              <wp:anchor allowOverlap="1" layoutInCell="0" relativeHeight="1613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-84920</wp:posOffset>
                </wp:positionV>
                <wp:extent cx="143510" cy="219710"/>
                <wp:effectExtent l="0" t="0" r="0" b="0"/>
                <wp:wrapNone/>
                <wp:docPr id="29" name="drawingObject29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Picture 30"/>
                        <pic:cNvPicPr/>
                      </pic:nvPicPr>
                      <pic:blipFill>
                        <a:blip r:embed="Re3263c5623f040c8"/>
                        <a:stretch/>
                      </pic:blipFill>
                      <pic:spPr>
                        <a:xfrm rot="0">
                          <a:ext cx="143510" cy="21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11" w:left="99" w:right="954"/>
        <w:spacing w:before="0" w:after="0" w:lineRule="auto" w:line="239"/>
      </w:pPr>
      <w:r>
        <mc:AlternateContent>
          <mc:Choice Requires="wps">
            <w:drawing>
              <wp:anchor allowOverlap="1" layoutInCell="0" relativeHeight="1822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-84793</wp:posOffset>
                </wp:positionV>
                <wp:extent cx="133985" cy="219075"/>
                <wp:effectExtent l="0" t="0" r="0" b="0"/>
                <wp:wrapNone/>
                <wp:docPr id="31" name="drawingObject31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Picture 32"/>
                        <pic:cNvPicPr/>
                      </pic:nvPicPr>
                      <pic:blipFill>
                        <a:blip r:embed="Rbeabb4f9d0e640ca"/>
                        <a:stretch/>
                      </pic:blipFill>
                      <pic:spPr>
                        <a:xfrm rot="0">
                          <a:ext cx="133985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25" w:left="99" w:right="1230"/>
        <w:spacing w:before="0" w:after="0" w:lineRule="auto" w:line="237"/>
      </w:pP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-83777</wp:posOffset>
                </wp:positionV>
                <wp:extent cx="143510" cy="219075"/>
                <wp:effectExtent l="0" t="0" r="0" b="0"/>
                <wp:wrapNone/>
                <wp:docPr id="33" name="drawingObject33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Picture 34"/>
                        <pic:cNvPicPr/>
                      </pic:nvPicPr>
                      <pic:blipFill>
                        <a:blip r:embed="Rfbfcc10d30ac4e12"/>
                        <a:stretch/>
                      </pic:blipFill>
                      <pic:spPr>
                        <a:xfrm rot="0">
                          <a:ext cx="14351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53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Материальн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4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чностным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0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облюден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е:с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водоснабж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-теплово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территории,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-бытовым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рдеробов,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ены);требов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-бытовым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бочей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иготовле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ожарной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электробе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7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-дорожной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орожного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7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сроков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онта;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9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(возможность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препятств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-тепловой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идемиолог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нормативам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комфорт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ограничен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валидов,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стративной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7"/>
        <w:spacing w:before="0" w:after="0" w:lineRule="auto" w:line="240"/>
      </w:pPr>
      <w:r>
        <mc:AlternateContent>
          <mc:Choice Requires="wps">
            <w:drawing>
              <wp:anchor allowOverlap="1" layoutInCell="0" relativeHeight="1730" locked="0" simplePos="0" distL="0" distT="0" distR="0" distB="0" behindDoc="1">
                <wp:simplePos x="0" y="0"/>
                <wp:positionH relativeFrom="page">
                  <wp:posOffset>1697989</wp:posOffset>
                </wp:positionH>
                <wp:positionV relativeFrom="paragraph">
                  <wp:posOffset>1746165</wp:posOffset>
                </wp:positionV>
                <wp:extent cx="142875" cy="219075"/>
                <wp:effectExtent l="0" t="0" r="0" b="0"/>
                <wp:wrapNone/>
                <wp:docPr id="35" name="drawingObject35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Picture 36"/>
                        <pic:cNvPicPr/>
                      </pic:nvPicPr>
                      <pic:blipFill>
                        <a:blip r:embed="Rbab8287a795548a9"/>
                        <a:stretch/>
                      </pic:blipFill>
                      <pic:spPr>
                        <a:xfrm rot="0">
                          <a:ext cx="142875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рабочими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ников;п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анятий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(лабор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него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25" w:left="99" w:right="893"/>
        <w:spacing w:before="0" w:after="0" w:lineRule="auto" w:line="239"/>
      </w:pPr>
      <w:r>
        <mc:AlternateContent>
          <mc:Choice Requires="wps">
            <w:drawing>
              <wp:anchor allowOverlap="1" layoutInCell="0" relativeHeight="1732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-84285</wp:posOffset>
                </wp:positionV>
                <wp:extent cx="143510" cy="219075"/>
                <wp:effectExtent l="0" t="0" r="0" b="0"/>
                <wp:wrapNone/>
                <wp:docPr id="37" name="drawingObject37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Picture 38"/>
                        <pic:cNvPicPr/>
                      </pic:nvPicPr>
                      <pic:blipFill>
                        <a:blip r:embed="R84abfef17b6b4e7f"/>
                        <a:stretch/>
                      </pic:blipFill>
                      <pic:spPr>
                        <a:xfrm rot="0">
                          <a:ext cx="14351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СанПиН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2.4.6.255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Главного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15172,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зета,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формационно-библ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центры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бочими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читаль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книг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диатекой;актов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ореогр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лексы,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площадк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игровым,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портивным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автогород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готовле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пищи,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горячего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горячих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автраков,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демиолог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37"/>
      </w:pP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3177540</wp:posOffset>
                </wp:positionH>
                <wp:positionV relativeFrom="paragraph">
                  <wp:posOffset>-83777</wp:posOffset>
                </wp:positionV>
                <wp:extent cx="143509" cy="219075"/>
                <wp:effectExtent l="0" t="0" r="0" b="0"/>
                <wp:wrapNone/>
                <wp:docPr id="39" name="drawingObject39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Picture 40"/>
                        <pic:cNvPicPr/>
                      </pic:nvPicPr>
                      <pic:blipFill>
                        <a:blip r:embed="R7191789f1b75497b"/>
                        <a:stretch/>
                      </pic:blipFill>
                      <pic:spPr>
                        <a:xfrm rot="0">
                          <a:ext cx="143509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25" w:left="99" w:right="937"/>
        <w:spacing w:before="0" w:after="0" w:lineRule="auto" w:line="239"/>
      </w:pPr>
      <w:r>
        <mc:AlternateContent>
          <mc:Choice Requires="wps">
            <w:drawing>
              <wp:anchor allowOverlap="1" layoutInCell="0" relativeHeight="742" locked="0" simplePos="0" distL="0" distT="0" distR="0" distB="0" behindDoc="1">
                <wp:simplePos x="0" y="0"/>
                <wp:positionH relativeFrom="page">
                  <wp:posOffset>6106795</wp:posOffset>
                </wp:positionH>
                <wp:positionV relativeFrom="paragraph">
                  <wp:posOffset>1394629</wp:posOffset>
                </wp:positionV>
                <wp:extent cx="142875" cy="219075"/>
                <wp:effectExtent l="0" t="0" r="0" b="0"/>
                <wp:wrapNone/>
                <wp:docPr id="41" name="drawingObject41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Picture 42"/>
                        <pic:cNvPicPr/>
                      </pic:nvPicPr>
                      <pic:blipFill>
                        <a:blip r:embed="R55ceb7276cf44fc8"/>
                        <a:stretch/>
                      </pic:blipFill>
                      <pic:spPr>
                        <a:xfrm rot="0">
                          <a:ext cx="142875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-83649</wp:posOffset>
                </wp:positionV>
                <wp:extent cx="143510" cy="219075"/>
                <wp:effectExtent l="0" t="0" r="0" b="0"/>
                <wp:wrapNone/>
                <wp:docPr id="43" name="drawingObject43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Picture 44"/>
                        <pic:cNvPicPr/>
                      </pic:nvPicPr>
                      <pic:blipFill>
                        <a:blip r:embed="R73fb3608882142b5"/>
                        <a:stretch/>
                      </pic:blipFill>
                      <pic:spPr>
                        <a:xfrm rot="0">
                          <a:ext cx="14351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2.4.5.240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демио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12085.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демиоло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организациям,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25" w:left="99" w:right="943"/>
        <w:spacing w:before="0" w:after="0" w:lineRule="auto" w:line="240"/>
      </w:pPr>
      <w:r>
        <mc:AlternateContent>
          <mc:Choice Requires="wps">
            <w:drawing>
              <wp:anchor allowOverlap="1" layoutInCell="0" relativeHeight="744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-84539</wp:posOffset>
                </wp:positionV>
                <wp:extent cx="143510" cy="219709"/>
                <wp:effectExtent l="0" t="0" r="0" b="0"/>
                <wp:wrapNone/>
                <wp:docPr id="45" name="drawingObject45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Picture 46"/>
                        <pic:cNvPicPr/>
                      </pic:nvPicPr>
                      <pic:blipFill>
                        <a:blip r:embed="Rfc949f66d2e24f49"/>
                        <a:stretch/>
                      </pic:blipFill>
                      <pic:spPr>
                        <a:xfrm rot="0">
                          <a:ext cx="143510" cy="21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СанПиН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2.1.3.263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-эп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демио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Главного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18094.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36).адми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нвалидами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ограничен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4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рдеробы,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(территор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набором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териалы,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ости;меб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рь.Материаль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возможность: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ю)ре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лабораторного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ифрового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адиционного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-нагляд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коллекц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0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дожеств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издательс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тов;созда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сельск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хнологий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дома,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ры;проект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фровым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кторов,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объектами;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ний;физич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спортом,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ифровых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ий;зан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игр,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технологи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;разм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)проектиров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пповой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ИКТ;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библ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отеке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Интернет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дожеств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множ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ражиров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-графиче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ериалов,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ся;провед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видеом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сопровожд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йта;орган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горяч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47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1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физич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ся;формир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компетент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олого-педагогич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сопровожд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жизни;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нциация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торинг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возможно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способност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поддержка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бностями;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поддержка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движен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осознан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ответс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выбора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дальне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ржка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ъед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)дивер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ификац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сопровожден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илактика,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диагнос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коррекц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развивающ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эксперт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дой.Информац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омплекс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фровые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ютеры,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каналы;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8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)Информаци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ивать: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етодич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73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)проектиров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2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ониторинг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истанци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взаимод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зовательн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ошений;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1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)диста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имодействие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дравоо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жбами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ществляющей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наличие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поддержки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поддержки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8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арактеристики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админ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школь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(локаль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глоба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атов,орг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её</w:t>
      </w:r>
    </w:p>
    <w:p>
      <w:pPr>
        <w:sectPr>
          <w:pgSz w:h="15840" w:orient="portrait" w:w="12240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89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етодиче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формацион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ть:и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электронных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полнотекстовых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тронным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Интернет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комплектован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твляющей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воспит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16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электронной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одяще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34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05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одяще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днего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93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Фонд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олнител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включать: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дожеств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зыке,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равилам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дорога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9" w:right="186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sectPr>
      <w:pgSz w:h="15840" w:orient="portrait" w:w="12240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qx2qbjl.png" Id="R1670519de8d6418b" /><Relationship Type="http://schemas.openxmlformats.org/officeDocument/2006/relationships/image" Target="media/feard3a1.png" Id="R8ff93cf013d94d9d" /><Relationship Type="http://schemas.openxmlformats.org/officeDocument/2006/relationships/image" Target="media/h1sc33fp.png" Id="R5a85b3d864244c06" /><Relationship Type="http://schemas.openxmlformats.org/officeDocument/2006/relationships/image" Target="media/ofeyzmap.png" Id="Raaa69ef4c3344498" /><Relationship Type="http://schemas.openxmlformats.org/officeDocument/2006/relationships/image" Target="media/otboefiz.png" Id="R4b4faf43b05b4484" /><Relationship Type="http://schemas.openxmlformats.org/officeDocument/2006/relationships/image" Target="media/tcqpgowc.png" Id="R80c780a820314210" /><Relationship Type="http://schemas.openxmlformats.org/officeDocument/2006/relationships/image" Target="media/11rjk3bu.png" Id="Rf94081e5b44c4d7d" /><Relationship Type="http://schemas.openxmlformats.org/officeDocument/2006/relationships/image" Target="media/omerwaz0.png" Id="Rf65cae08e8384a36" /><Relationship Type="http://schemas.openxmlformats.org/officeDocument/2006/relationships/image" Target="media/43konxmn.png" Id="R3c2bfbb98a394a97" /><Relationship Type="http://schemas.openxmlformats.org/officeDocument/2006/relationships/image" Target="media/bdz1uz3m.png" Id="R708b2ca2fda24cfb" /><Relationship Type="http://schemas.openxmlformats.org/officeDocument/2006/relationships/image" Target="media/xbvj5ttg.png" Id="R78c468e976f240f0" /><Relationship Type="http://schemas.openxmlformats.org/officeDocument/2006/relationships/image" Target="media/lowr5onc.png" Id="R80fb8edd1f354d1a" /><Relationship Type="http://schemas.openxmlformats.org/officeDocument/2006/relationships/image" Target="media/wgvlhvfd.png" Id="R052b60f0628f4cef" /><Relationship Type="http://schemas.openxmlformats.org/officeDocument/2006/relationships/image" Target="media/ws3jhye3.png" Id="R5c0d6c5a4dd643a3" /><Relationship Type="http://schemas.openxmlformats.org/officeDocument/2006/relationships/image" Target="media/fy4r2g4q.png" Id="Re3263c5623f040c8" /><Relationship Type="http://schemas.openxmlformats.org/officeDocument/2006/relationships/image" Target="media/nxam4l3z.png" Id="Rbeabb4f9d0e640ca" /><Relationship Type="http://schemas.openxmlformats.org/officeDocument/2006/relationships/image" Target="media/e4rhzmer.png" Id="Rfbfcc10d30ac4e12" /><Relationship Type="http://schemas.openxmlformats.org/officeDocument/2006/relationships/image" Target="media/z4nmtedj.png" Id="Rbab8287a795548a9" /><Relationship Type="http://schemas.openxmlformats.org/officeDocument/2006/relationships/image" Target="media/2bew4ojq.png" Id="R84abfef17b6b4e7f" /><Relationship Type="http://schemas.openxmlformats.org/officeDocument/2006/relationships/image" Target="media/xpe3ldsq.png" Id="R7191789f1b75497b" /><Relationship Type="http://schemas.openxmlformats.org/officeDocument/2006/relationships/image" Target="media/etakl404.png" Id="R55ceb7276cf44fc8" /><Relationship Type="http://schemas.openxmlformats.org/officeDocument/2006/relationships/image" Target="media/0icxndyi.png" Id="R73fb3608882142b5" /><Relationship Type="http://schemas.openxmlformats.org/officeDocument/2006/relationships/image" Target="media/lna2ddc1.png" Id="Rfc949f66d2e24f49" /><Relationship Type="http://schemas.openxmlformats.org/officeDocument/2006/relationships/settings" Target="settings.xml" Id="R4755b72dd8d0449a" /></Relationships>
</file>